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62237" w:rsidRPr="00562237" w:rsidRDefault="00562237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562237">
        <w:rPr>
          <w:rFonts w:asciiTheme="minorHAnsi" w:hAnsiTheme="minorHAnsi" w:cstheme="minorHAnsi"/>
          <w:b/>
          <w:bCs/>
          <w:sz w:val="32"/>
          <w:szCs w:val="22"/>
        </w:rPr>
        <w:t>LISTE DES DOCUMENTS A FOURNIR</w:t>
      </w:r>
    </w:p>
    <w:p w:rsidR="00562237" w:rsidRPr="00562237" w:rsidRDefault="00562237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  <w:r w:rsidRPr="00562237">
        <w:rPr>
          <w:rFonts w:asciiTheme="minorHAnsi" w:hAnsiTheme="minorHAnsi" w:cstheme="minorHAnsi"/>
          <w:b/>
          <w:bCs/>
          <w:sz w:val="32"/>
          <w:szCs w:val="22"/>
        </w:rPr>
        <w:t>POUR L’OUVERTURE D’UNE SUCCESSION</w:t>
      </w:r>
    </w:p>
    <w:p w:rsidR="00562237" w:rsidRDefault="00562237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32"/>
          <w:szCs w:val="22"/>
        </w:rPr>
      </w:pPr>
    </w:p>
    <w:p w:rsidR="00562237" w:rsidRDefault="00562237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562237">
        <w:rPr>
          <w:rFonts w:asciiTheme="minorHAnsi" w:hAnsiTheme="minorHAnsi" w:cstheme="minorHAnsi"/>
          <w:b/>
          <w:bCs/>
          <w:sz w:val="28"/>
          <w:szCs w:val="22"/>
        </w:rPr>
        <w:t>ETAT CIVIL</w:t>
      </w:r>
    </w:p>
    <w:p w:rsidR="008877FE" w:rsidRPr="00562237" w:rsidRDefault="008877FE" w:rsidP="00562237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Acte de décès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Copie du livret de famille du défunt et son contra</w:t>
      </w:r>
      <w:r w:rsidR="005C4DB7">
        <w:rPr>
          <w:rFonts w:asciiTheme="minorHAnsi" w:hAnsiTheme="minorHAnsi" w:cstheme="minorHAnsi"/>
          <w:sz w:val="22"/>
          <w:szCs w:val="22"/>
        </w:rPr>
        <w:t>t de mariage, s'il en existe un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Professions et adresses exac</w:t>
      </w:r>
      <w:r w:rsidR="005C4DB7">
        <w:rPr>
          <w:rFonts w:asciiTheme="minorHAnsi" w:hAnsiTheme="minorHAnsi" w:cstheme="minorHAnsi"/>
          <w:sz w:val="22"/>
          <w:szCs w:val="22"/>
        </w:rPr>
        <w:t>tes des héritiers et légataires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Livret de famille</w:t>
      </w:r>
      <w:r w:rsidR="005C4DB7">
        <w:rPr>
          <w:rFonts w:asciiTheme="minorHAnsi" w:hAnsiTheme="minorHAnsi" w:cstheme="minorHAnsi"/>
          <w:sz w:val="22"/>
          <w:szCs w:val="22"/>
        </w:rPr>
        <w:t xml:space="preserve"> des héritiers et/ou légataires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Livrets de Caisse d'Epargne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Références des comptes bancaires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Tout contrat d'assurances-vie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Références des caisses de retraite, mutuelle et sécurité sociale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Cartes grises de tous véhicules ayant appartenu au défunt et à so</w:t>
      </w:r>
      <w:r w:rsidR="005C4DB7">
        <w:rPr>
          <w:rFonts w:asciiTheme="minorHAnsi" w:hAnsiTheme="minorHAnsi" w:cstheme="minorHAnsi"/>
          <w:sz w:val="22"/>
          <w:szCs w:val="22"/>
        </w:rPr>
        <w:t>n conjoint en cas de communauté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Tous renseignements ou do</w:t>
      </w:r>
      <w:r w:rsidR="005C4DB7">
        <w:rPr>
          <w:rFonts w:asciiTheme="minorHAnsi" w:hAnsiTheme="minorHAnsi" w:cstheme="minorHAnsi"/>
          <w:sz w:val="22"/>
          <w:szCs w:val="22"/>
        </w:rPr>
        <w:t>cuments concernant des créances</w:t>
      </w:r>
    </w:p>
    <w:p w:rsidR="00562237" w:rsidRPr="00562237" w:rsidRDefault="005C4DB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Titre de propriété</w:t>
      </w:r>
    </w:p>
    <w:p w:rsidR="00562237" w:rsidRPr="00562237" w:rsidRDefault="00562237" w:rsidP="0056223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Tous renseignements concernant les dettes du défunt : toutes factures acquittés après le décès et pour une dépense antérieure au décès :</w:t>
      </w:r>
    </w:p>
    <w:p w:rsidR="00562237" w:rsidRPr="00562237" w:rsidRDefault="005C4DB7" w:rsidP="00562237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 Frais de dernière maladie</w:t>
      </w:r>
    </w:p>
    <w:p w:rsidR="00562237" w:rsidRPr="00562237" w:rsidRDefault="005C4DB7" w:rsidP="00562237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 Frais funéraires</w:t>
      </w:r>
    </w:p>
    <w:p w:rsidR="00562237" w:rsidRPr="00562237" w:rsidRDefault="005C4DB7" w:rsidP="00562237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 Emprunts</w:t>
      </w:r>
    </w:p>
    <w:p w:rsidR="00562237" w:rsidRPr="00562237" w:rsidRDefault="00562237" w:rsidP="00562237">
      <w:pPr>
        <w:autoSpaceDE w:val="0"/>
        <w:autoSpaceDN w:val="0"/>
        <w:adjustRightInd w:val="0"/>
        <w:ind w:left="709" w:firstLine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+ Dernier avis d'imposition, Avis d’imposition Taxes</w:t>
      </w:r>
      <w:r w:rsidR="005C4DB7">
        <w:rPr>
          <w:rFonts w:asciiTheme="minorHAnsi" w:hAnsiTheme="minorHAnsi" w:cstheme="minorHAnsi"/>
          <w:sz w:val="22"/>
          <w:szCs w:val="22"/>
        </w:rPr>
        <w:t xml:space="preserve"> foncières et Taxe d'habitation</w:t>
      </w:r>
    </w:p>
    <w:p w:rsidR="00562237" w:rsidRPr="00562237" w:rsidRDefault="005C4DB7" w:rsidP="00562237">
      <w:pPr>
        <w:autoSpaceDE w:val="0"/>
        <w:autoSpaceDN w:val="0"/>
        <w:adjustRightInd w:val="0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 Factures diverses</w:t>
      </w:r>
    </w:p>
    <w:p w:rsidR="00562237" w:rsidRPr="00562237" w:rsidRDefault="00562237" w:rsidP="005622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562237">
        <w:rPr>
          <w:rFonts w:asciiTheme="minorHAnsi" w:hAnsiTheme="minorHAnsi" w:cstheme="minorHAnsi"/>
          <w:sz w:val="22"/>
          <w:szCs w:val="22"/>
        </w:rPr>
        <w:t>Tous renseignements sur les secours dont aurait pu bénéficier le défunt au titre de l'Aide sociale (CONSEIL GENERAL) ou fonds National de solidarité.</w:t>
      </w:r>
    </w:p>
    <w:p w:rsidR="00562237" w:rsidRDefault="00562237" w:rsidP="00562237">
      <w:pPr>
        <w:pStyle w:val="Paragraphedeliste"/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562237" w:rsidRDefault="00562237" w:rsidP="00562237">
      <w:pPr>
        <w:pStyle w:val="Paragraphedeliste"/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RENSEIGNEMENTS SUPPLEMENTAIRES</w:t>
      </w:r>
    </w:p>
    <w:p w:rsidR="008877FE" w:rsidRPr="00562237" w:rsidRDefault="008877FE" w:rsidP="00562237">
      <w:pPr>
        <w:pStyle w:val="Paragraphedeliste"/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562237" w:rsidRPr="00562237" w:rsidRDefault="00562237" w:rsidP="005622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562237">
        <w:rPr>
          <w:rFonts w:asciiTheme="minorHAnsi" w:hAnsiTheme="minorHAnsi" w:cstheme="minorHAnsi"/>
          <w:sz w:val="22"/>
          <w:szCs w:val="22"/>
        </w:rPr>
        <w:t>es donations ou constitutions de dot faites</w:t>
      </w:r>
      <w:r w:rsidR="005C4DB7">
        <w:rPr>
          <w:rFonts w:asciiTheme="minorHAnsi" w:hAnsiTheme="minorHAnsi" w:cstheme="minorHAnsi"/>
          <w:sz w:val="22"/>
          <w:szCs w:val="22"/>
        </w:rPr>
        <w:t xml:space="preserve"> aux enfants pendant le mariage</w:t>
      </w:r>
      <w:r w:rsidRPr="005622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2237" w:rsidRPr="00562237" w:rsidRDefault="00562237" w:rsidP="005622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562237">
        <w:rPr>
          <w:rFonts w:asciiTheme="minorHAnsi" w:hAnsiTheme="minorHAnsi" w:cstheme="minorHAnsi"/>
          <w:sz w:val="22"/>
          <w:szCs w:val="22"/>
        </w:rPr>
        <w:t>es donations ou successions recueillies par le défunt ou s</w:t>
      </w:r>
      <w:r w:rsidR="005C4DB7">
        <w:rPr>
          <w:rFonts w:asciiTheme="minorHAnsi" w:hAnsiTheme="minorHAnsi" w:cstheme="minorHAnsi"/>
          <w:sz w:val="22"/>
          <w:szCs w:val="22"/>
        </w:rPr>
        <w:t>on conjoint pendant le mariage</w:t>
      </w:r>
    </w:p>
    <w:p w:rsidR="00CB6A74" w:rsidRPr="00562237" w:rsidRDefault="00562237" w:rsidP="0056223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562237">
        <w:rPr>
          <w:rFonts w:asciiTheme="minorHAnsi" w:hAnsiTheme="minorHAnsi" w:cstheme="minorHAnsi"/>
          <w:sz w:val="22"/>
          <w:szCs w:val="22"/>
        </w:rPr>
        <w:t>outes ventes de biens propres ayant appartenu au défunt.</w:t>
      </w:r>
    </w:p>
    <w:p w:rsidR="00562237" w:rsidRPr="00562237" w:rsidRDefault="00562237" w:rsidP="00562237">
      <w:pPr>
        <w:pStyle w:val="Paragraphedeliste"/>
        <w:autoSpaceDE w:val="0"/>
        <w:autoSpaceDN w:val="0"/>
        <w:adjustRightInd w:val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sectPr w:rsidR="00562237" w:rsidRPr="00562237" w:rsidSect="00E232B7">
      <w:headerReference w:type="default" r:id="rId7"/>
      <w:headerReference w:type="first" r:id="rId8"/>
      <w:footerReference w:type="first" r:id="rId9"/>
      <w:pgSz w:w="11907" w:h="16840"/>
      <w:pgMar w:top="2608" w:right="851" w:bottom="2552" w:left="2552" w:header="624" w:footer="62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A0" w:rsidRDefault="00D974A0">
      <w:r>
        <w:separator/>
      </w:r>
    </w:p>
  </w:endnote>
  <w:endnote w:type="continuationSeparator" w:id="1">
    <w:p w:rsidR="00D974A0" w:rsidRDefault="00D97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A4" w:rsidRDefault="00B2023F">
    <w:pPr>
      <w:pStyle w:val="Pieddepage"/>
    </w:pPr>
    <w:r>
      <w:pict>
        <v:line id="_x0000_s2052" style="position:absolute;z-index:251654144" from="20.45pt,-52.1pt" to="20.45pt,19.9pt" strokecolor="#969696" strokeweight="1.5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.45pt;margin-top:7.65pt;width:351pt;height:18pt;z-index:251652096" filled="f" stroked="f">
          <v:textbox inset="0,0,0,0">
            <w:txbxContent>
              <w:p w:rsidR="005635A4" w:rsidRPr="0013591A" w:rsidRDefault="005635A4" w:rsidP="002A76D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 membre d’une association agréée</w:t>
                </w:r>
              </w:p>
            </w:txbxContent>
          </v:textbox>
        </v:shape>
      </w:pict>
    </w:r>
    <w:r>
      <w:pict>
        <v:shape id="_x0000_s2054" type="#_x0000_t202" style="position:absolute;margin-left:-96.55pt;margin-top:-52.1pt;width:85pt;height:68.25pt;z-index:251653120;mso-wrap-style:none" filled="f" stroked="f">
          <v:textbox style="mso-fit-shape-to-text:t" inset="0,0,0,0">
            <w:txbxContent>
              <w:p w:rsidR="0013591A" w:rsidRDefault="0066515F" w:rsidP="0013591A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A0" w:rsidRDefault="00D974A0">
      <w:r>
        <w:separator/>
      </w:r>
    </w:p>
  </w:footnote>
  <w:footnote w:type="continuationSeparator" w:id="1">
    <w:p w:rsidR="00D974A0" w:rsidRDefault="00D97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B7" w:rsidRDefault="0066515F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-226695</wp:posOffset>
          </wp:positionV>
          <wp:extent cx="1991360" cy="2489835"/>
          <wp:effectExtent l="19050" t="0" r="8890" b="0"/>
          <wp:wrapTight wrapText="bothSides">
            <wp:wrapPolygon edited="0">
              <wp:start x="-207" y="0"/>
              <wp:lineTo x="-207" y="21484"/>
              <wp:lineTo x="21696" y="21484"/>
              <wp:lineTo x="21696" y="0"/>
              <wp:lineTo x="-207" y="0"/>
            </wp:wrapPolygon>
          </wp:wrapTight>
          <wp:docPr id="20" name="Image 20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2489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023F">
      <w:pict>
        <v:line id="_x0000_s2063" style="position:absolute;z-index:251661312;mso-position-horizontal-relative:text;mso-position-vertical-relative:text" from="59.9pt,-4.75pt" to="59.9pt,94.45pt" strokecolor="#969696" strokeweight="1.5pt"/>
      </w:pict>
    </w:r>
    <w:r w:rsidR="00B20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12.6pt;margin-top:-4pt;width:330.85pt;height:102.55pt;z-index:251660288;mso-position-horizontal-relative:text;mso-position-vertical-relative:text" filled="f" stroked="f">
          <v:textbox style="mso-next-textbox:#_x0000_s2062" inset="0,0,0,0">
            <w:txbxContent>
              <w:p w:rsidR="00E232B7" w:rsidRDefault="00E232B7" w:rsidP="00E232B7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E232B7" w:rsidRDefault="00E232B7" w:rsidP="00E232B7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1 rue Yves Collet -  CS 71901 – 29219 BREST CEDEX 1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gng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E232B7" w:rsidRPr="004F5DEB" w:rsidRDefault="00E232B7" w:rsidP="00E232B7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B2023F">
      <w:pict>
        <v:shape id="_x0000_s2060" type="#_x0000_t202" style="position:absolute;margin-left:-84.55pt;margin-top:728pt;width:85pt;height:68.25pt;z-index:251658240;mso-wrap-style:none;mso-position-horizontal-relative:text;mso-position-vertical-relative:text" filled="f" stroked="f">
          <v:textbox style="mso-fit-shape-to-text:t" inset="0,0,0,0">
            <w:txbxContent>
              <w:p w:rsidR="00E232B7" w:rsidRDefault="0066515F" w:rsidP="00E232B7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2023F">
      <w:pict>
        <v:shape id="_x0000_s2059" type="#_x0000_t202" style="position:absolute;margin-left:59.45pt;margin-top:787.75pt;width:351pt;height:18pt;z-index:251657216;mso-position-horizontal-relative:text;mso-position-vertical-relative:text" filled="f" stroked="f">
          <v:textbox inset="0,0,0,0">
            <w:txbxContent>
              <w:p w:rsidR="00E232B7" w:rsidRPr="0013591A" w:rsidRDefault="00E232B7" w:rsidP="00E232B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 membre d’une association agréée</w:t>
                </w:r>
              </w:p>
            </w:txbxContent>
          </v:textbox>
        </v:shape>
      </w:pict>
    </w:r>
    <w:r w:rsidR="00B2023F">
      <w:pict>
        <v:line id="_x0000_s2061" style="position:absolute;z-index:251659264;mso-position-horizontal-relative:text;mso-position-vertical-relative:text" from="32.45pt,728pt" to="32.45pt,800pt" strokecolor="#969696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6A" w:rsidRDefault="0066515F" w:rsidP="00752C76">
    <w:pPr>
      <w:pStyle w:val="FDP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-1464310</wp:posOffset>
          </wp:positionH>
          <wp:positionV relativeFrom="paragraph">
            <wp:posOffset>-98425</wp:posOffset>
          </wp:positionV>
          <wp:extent cx="1773555" cy="2216785"/>
          <wp:effectExtent l="19050" t="0" r="0" b="0"/>
          <wp:wrapTight wrapText="bothSides">
            <wp:wrapPolygon edited="0">
              <wp:start x="-232" y="0"/>
              <wp:lineTo x="-232" y="21346"/>
              <wp:lineTo x="21577" y="21346"/>
              <wp:lineTo x="21577" y="0"/>
              <wp:lineTo x="-232" y="0"/>
            </wp:wrapPolygon>
          </wp:wrapTight>
          <wp:docPr id="19" name="Image 19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02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12.6pt;margin-top:-4pt;width:330.85pt;height:102.55pt;z-index:251655168;mso-position-horizontal-relative:text;mso-position-vertical-relative:text" filled="f" stroked="f">
          <v:textbox style="mso-next-textbox:#_x0000_s2050" inset="0,0,0,0">
            <w:txbxContent>
              <w:p w:rsidR="003B4564" w:rsidRDefault="003B4564" w:rsidP="003B4564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3B4564" w:rsidRDefault="003B4564" w:rsidP="003B4564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1 rue Yves Collet -  CS 71901 – 29219 BREST CEDEX 1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8D385F" w:rsidRPr="004F5DEB" w:rsidRDefault="008D385F" w:rsidP="008D385F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B2023F">
      <w:pict>
        <v:line id="_x0000_s2051" style="position:absolute;left:0;text-align:left;z-index:251656192;mso-position-horizontal-relative:text;mso-position-vertical-relative:text" from="59.9pt,-4.75pt" to="59.9pt,94.45pt" strokecolor="#969696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3DD"/>
    <w:multiLevelType w:val="hybridMultilevel"/>
    <w:tmpl w:val="F5869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163F5"/>
    <w:multiLevelType w:val="hybridMultilevel"/>
    <w:tmpl w:val="99189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5698D"/>
    <w:multiLevelType w:val="hybridMultilevel"/>
    <w:tmpl w:val="0180C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A431A"/>
    <w:multiLevelType w:val="hybridMultilevel"/>
    <w:tmpl w:val="657E06FC"/>
    <w:lvl w:ilvl="0" w:tplc="F40AB49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4A6972"/>
    <w:multiLevelType w:val="hybridMultilevel"/>
    <w:tmpl w:val="2CC29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2C76"/>
    <w:rsid w:val="00031D39"/>
    <w:rsid w:val="000779EB"/>
    <w:rsid w:val="000B3F6A"/>
    <w:rsid w:val="0013591A"/>
    <w:rsid w:val="001A1C82"/>
    <w:rsid w:val="001B701C"/>
    <w:rsid w:val="001E022E"/>
    <w:rsid w:val="001E52B7"/>
    <w:rsid w:val="00227A9A"/>
    <w:rsid w:val="00262B3C"/>
    <w:rsid w:val="002A76D7"/>
    <w:rsid w:val="002C3764"/>
    <w:rsid w:val="002E6221"/>
    <w:rsid w:val="003076EF"/>
    <w:rsid w:val="003325E6"/>
    <w:rsid w:val="0039656C"/>
    <w:rsid w:val="003A0AB4"/>
    <w:rsid w:val="003B4564"/>
    <w:rsid w:val="003F1C6F"/>
    <w:rsid w:val="003F48B5"/>
    <w:rsid w:val="004267CA"/>
    <w:rsid w:val="004525A2"/>
    <w:rsid w:val="0048179B"/>
    <w:rsid w:val="00484571"/>
    <w:rsid w:val="004C00D5"/>
    <w:rsid w:val="004F5DEB"/>
    <w:rsid w:val="0053585B"/>
    <w:rsid w:val="0054258C"/>
    <w:rsid w:val="00554B40"/>
    <w:rsid w:val="00562237"/>
    <w:rsid w:val="005635A4"/>
    <w:rsid w:val="0057036E"/>
    <w:rsid w:val="005B2DA0"/>
    <w:rsid w:val="005C4DB7"/>
    <w:rsid w:val="00635E31"/>
    <w:rsid w:val="00643443"/>
    <w:rsid w:val="00657DF7"/>
    <w:rsid w:val="0066515F"/>
    <w:rsid w:val="00694D6F"/>
    <w:rsid w:val="006F24B1"/>
    <w:rsid w:val="00730313"/>
    <w:rsid w:val="007314CA"/>
    <w:rsid w:val="00752C76"/>
    <w:rsid w:val="00765F0A"/>
    <w:rsid w:val="007E7FAD"/>
    <w:rsid w:val="008343C4"/>
    <w:rsid w:val="008877FE"/>
    <w:rsid w:val="0089657F"/>
    <w:rsid w:val="008D385F"/>
    <w:rsid w:val="008F2CDC"/>
    <w:rsid w:val="00932C98"/>
    <w:rsid w:val="00981140"/>
    <w:rsid w:val="0098363F"/>
    <w:rsid w:val="00A074A2"/>
    <w:rsid w:val="00A26AC5"/>
    <w:rsid w:val="00A50016"/>
    <w:rsid w:val="00A76642"/>
    <w:rsid w:val="00A8131F"/>
    <w:rsid w:val="00A86716"/>
    <w:rsid w:val="00AB78BF"/>
    <w:rsid w:val="00B129C1"/>
    <w:rsid w:val="00B13DB9"/>
    <w:rsid w:val="00B2023F"/>
    <w:rsid w:val="00B31363"/>
    <w:rsid w:val="00B70C7C"/>
    <w:rsid w:val="00BF5C68"/>
    <w:rsid w:val="00C368AC"/>
    <w:rsid w:val="00C566BF"/>
    <w:rsid w:val="00C7069A"/>
    <w:rsid w:val="00CB6A74"/>
    <w:rsid w:val="00D30778"/>
    <w:rsid w:val="00D70AE7"/>
    <w:rsid w:val="00D72E7C"/>
    <w:rsid w:val="00D73078"/>
    <w:rsid w:val="00D974A0"/>
    <w:rsid w:val="00DC10E0"/>
    <w:rsid w:val="00E232B7"/>
    <w:rsid w:val="00E52815"/>
    <w:rsid w:val="00E700F8"/>
    <w:rsid w:val="00E702ED"/>
    <w:rsid w:val="00E821D4"/>
    <w:rsid w:val="00F123D2"/>
    <w:rsid w:val="00F13F2C"/>
    <w:rsid w:val="00F26791"/>
    <w:rsid w:val="00F408B7"/>
    <w:rsid w:val="00F60EB4"/>
    <w:rsid w:val="00F920B9"/>
    <w:rsid w:val="00FB65C6"/>
    <w:rsid w:val="00FC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14E"/>
    <w:pPr>
      <w:ind w:firstLine="567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P">
    <w:name w:val="FDP"/>
    <w:rsid w:val="00FC714E"/>
    <w:pPr>
      <w:jc w:val="center"/>
    </w:pPr>
    <w:rPr>
      <w:rFonts w:ascii="Arial" w:hAnsi="Arial" w:cs="Arial"/>
      <w:noProof/>
      <w:sz w:val="16"/>
      <w:szCs w:val="16"/>
    </w:rPr>
  </w:style>
  <w:style w:type="paragraph" w:styleId="Textedemacro">
    <w:name w:val="macro"/>
    <w:link w:val="TextedemacroCar"/>
    <w:rsid w:val="00FC714E"/>
    <w:pPr>
      <w:framePr w:hSpace="142" w:wrap="auto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locked/>
    <w:rsid w:val="00FC714E"/>
    <w:rPr>
      <w:rFonts w:ascii="Courier New" w:hAnsi="Courier New" w:cs="Courier New"/>
      <w:lang w:val="fr-FR" w:eastAsia="fr-FR" w:bidi="ar-SA"/>
    </w:rPr>
  </w:style>
  <w:style w:type="paragraph" w:styleId="En-tte">
    <w:name w:val="header"/>
    <w:basedOn w:val="Normal"/>
    <w:link w:val="En-tteCar"/>
    <w:rsid w:val="00FC714E"/>
    <w:pPr>
      <w:ind w:firstLine="0"/>
      <w:jc w:val="left"/>
    </w:pPr>
  </w:style>
  <w:style w:type="character" w:customStyle="1" w:styleId="En-tteCar">
    <w:name w:val="En-tête Car"/>
    <w:link w:val="En-tte"/>
    <w:locked/>
    <w:rsid w:val="00FC714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FC714E"/>
    <w:pPr>
      <w:tabs>
        <w:tab w:val="center" w:pos="4536"/>
        <w:tab w:val="right" w:pos="9072"/>
      </w:tabs>
      <w:ind w:firstLine="0"/>
      <w:jc w:val="left"/>
    </w:pPr>
  </w:style>
  <w:style w:type="character" w:customStyle="1" w:styleId="PieddepageCar">
    <w:name w:val="Pied de page Car"/>
    <w:link w:val="Pieddepage"/>
    <w:locked/>
    <w:rsid w:val="00FC714E"/>
    <w:rPr>
      <w:rFonts w:cs="Times New Roman"/>
      <w:sz w:val="24"/>
      <w:szCs w:val="24"/>
    </w:rPr>
  </w:style>
  <w:style w:type="character" w:styleId="Lienhypertexte">
    <w:name w:val="Hyperlink"/>
    <w:rsid w:val="00752C76"/>
    <w:rPr>
      <w:rFonts w:cs="Times New Roman"/>
      <w:color w:val="0000FF"/>
      <w:u w:val="single"/>
    </w:rPr>
  </w:style>
  <w:style w:type="paragraph" w:customStyle="1" w:styleId="Style1">
    <w:name w:val="Style1"/>
    <w:basedOn w:val="En-tte"/>
    <w:rsid w:val="00FC714E"/>
    <w:pPr>
      <w:ind w:left="1418" w:firstLine="850"/>
    </w:pPr>
  </w:style>
  <w:style w:type="paragraph" w:styleId="Corpsdetexte">
    <w:name w:val="Body Text"/>
    <w:basedOn w:val="Normal"/>
    <w:link w:val="CorpsdetexteCar"/>
    <w:rsid w:val="00AB78BF"/>
    <w:pPr>
      <w:ind w:firstLine="0"/>
      <w:jc w:val="left"/>
    </w:pPr>
  </w:style>
  <w:style w:type="character" w:customStyle="1" w:styleId="CorpsdetexteCar">
    <w:name w:val="Corps de texte Car"/>
    <w:link w:val="Corpsdetexte"/>
    <w:locked/>
    <w:rsid w:val="00FC714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98114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9811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562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Liste pièces</vt:lpstr>
    </vt:vector>
  </TitlesOfParts>
  <Company>Infolib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Liste pièces</dc:title>
  <dc:creator>SUIRE Thierry</dc:creator>
  <cp:lastModifiedBy>Jeanne Gestin</cp:lastModifiedBy>
  <cp:revision>5</cp:revision>
  <cp:lastPrinted>2019-09-20T09:56:00Z</cp:lastPrinted>
  <dcterms:created xsi:type="dcterms:W3CDTF">2019-09-25T14:17:00Z</dcterms:created>
  <dcterms:modified xsi:type="dcterms:W3CDTF">2019-09-26T08:44:00Z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auCadastre">
    <vt:bool>true</vt:bool>
  </property>
</Properties>
</file>